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E311" w14:textId="77777777" w:rsidR="00CE670A" w:rsidRDefault="00CE670A" w:rsidP="00CE670A">
      <w:pPr>
        <w:widowControl w:val="0"/>
        <w:autoSpaceDE w:val="0"/>
        <w:autoSpaceDN w:val="0"/>
        <w:adjustRightInd w:val="0"/>
        <w:spacing w:after="240" w:line="380" w:lineRule="atLeast"/>
        <w:jc w:val="left"/>
        <w:rPr>
          <w:rFonts w:ascii="Times Roman" w:hAnsi="Times Roman" w:cs="Times Roman"/>
          <w:bCs w:val="0"/>
          <w:color w:val="000000"/>
        </w:rPr>
      </w:pPr>
      <w:r>
        <w:rPr>
          <w:rFonts w:ascii="Calibri" w:hAnsi="Calibri" w:cs="Calibri"/>
          <w:b/>
          <w:color w:val="000000"/>
          <w:sz w:val="32"/>
          <w:szCs w:val="32"/>
        </w:rPr>
        <w:t xml:space="preserve">Klimaschonend Fliegen im </w:t>
      </w:r>
      <w:r w:rsidR="00F7619A">
        <w:rPr>
          <w:rFonts w:ascii="Calibri" w:hAnsi="Calibri" w:cs="Calibri"/>
          <w:b/>
          <w:color w:val="000000"/>
          <w:sz w:val="32"/>
          <w:szCs w:val="32"/>
        </w:rPr>
        <w:t>Segel</w:t>
      </w:r>
      <w:r w:rsidR="00864FB2">
        <w:rPr>
          <w:rFonts w:ascii="Calibri" w:hAnsi="Calibri" w:cs="Calibri"/>
          <w:b/>
          <w:color w:val="000000"/>
          <w:sz w:val="32"/>
          <w:szCs w:val="32"/>
        </w:rPr>
        <w:t>-</w:t>
      </w:r>
      <w:r>
        <w:rPr>
          <w:rFonts w:ascii="Calibri" w:hAnsi="Calibri" w:cs="Calibri"/>
          <w:b/>
          <w:color w:val="000000"/>
          <w:sz w:val="32"/>
          <w:szCs w:val="32"/>
        </w:rPr>
        <w:t xml:space="preserve">Luftsport </w:t>
      </w:r>
    </w:p>
    <w:p w14:paraId="778BC316"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Cs w:val="0"/>
          <w:i/>
          <w:iCs/>
          <w:color w:val="000000"/>
          <w:sz w:val="29"/>
          <w:szCs w:val="29"/>
        </w:rPr>
        <w:t xml:space="preserve">Energetische Bewertung der Umrüstung von Luftsportvereinen auf klimaschonende Technologien: </w:t>
      </w:r>
      <w:r>
        <w:rPr>
          <w:rFonts w:ascii="Calibri" w:hAnsi="Calibri" w:cs="Calibri"/>
          <w:b/>
          <w:i/>
          <w:iCs/>
          <w:color w:val="000000"/>
          <w:sz w:val="29"/>
          <w:szCs w:val="29"/>
        </w:rPr>
        <w:t xml:space="preserve">Fragenkatalog </w:t>
      </w:r>
    </w:p>
    <w:p w14:paraId="47C820DF"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
          <w:i/>
          <w:iCs/>
          <w:color w:val="000000"/>
          <w:sz w:val="29"/>
          <w:szCs w:val="29"/>
        </w:rPr>
        <w:t xml:space="preserve">Ausstattung der Vereine </w:t>
      </w:r>
    </w:p>
    <w:p w14:paraId="63A1EAD8"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Zur Erfassung des Ist-Zustandes soll zunächst die grundsätzliche Ausstattung der Vereine ermittelt werden. Dazu zählen u.a. folgende Fragen:</w:t>
      </w:r>
    </w:p>
    <w:p w14:paraId="55BB4685"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xml:space="preserve">§ Wie viele Flugzeuge und welche Flugzeugtypen gibt es? </w:t>
      </w:r>
    </w:p>
    <w:p w14:paraId="6F136F63"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57A50F04"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723DF593"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4E030289"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64851E9B"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61F3FC2B" w14:textId="77777777" w:rsidR="007B4D2D" w:rsidRDefault="007B4D2D"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0C8D454B"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22A81415"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p>
    <w:p w14:paraId="25172832"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p>
    <w:p w14:paraId="5CDF88AF"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068B80A9"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42C5715A" w14:textId="5FD92DC2"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Wie viele aktive Mitglieder hat der Verein?</w:t>
      </w:r>
    </w:p>
    <w:p w14:paraId="29BD43D2"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2B9A6928"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Wie ist die finanzielle Ausstattung des Vereins (Budget für Neuanschaffungen,</w:t>
      </w:r>
      <w:proofErr w:type="gramStart"/>
      <w:r>
        <w:rPr>
          <w:rFonts w:ascii="Calibri" w:hAnsi="Calibri" w:cs="Calibri"/>
          <w:bCs w:val="0"/>
          <w:color w:val="000000"/>
          <w:sz w:val="29"/>
          <w:szCs w:val="29"/>
        </w:rPr>
        <w:t> </w:t>
      </w:r>
      <w:proofErr w:type="gramEnd"/>
      <w:r>
        <w:rPr>
          <w:rFonts w:ascii="Calibri" w:hAnsi="Calibri" w:cs="Calibri"/>
          <w:bCs w:val="0"/>
          <w:color w:val="000000"/>
          <w:sz w:val="29"/>
          <w:szCs w:val="29"/>
        </w:rPr>
        <w:t>Instandhaltung, Infrastruktur)?</w:t>
      </w:r>
    </w:p>
    <w:p w14:paraId="068D62DE"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72F7486B"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
          <w:i/>
          <w:iCs/>
          <w:color w:val="000000"/>
          <w:sz w:val="29"/>
          <w:szCs w:val="29"/>
        </w:rPr>
        <w:lastRenderedPageBreak/>
        <w:t>Ausnutzung der Flugzeuge</w:t>
      </w:r>
      <w:r w:rsidR="00F7619A">
        <w:rPr>
          <w:rFonts w:ascii="Calibri" w:hAnsi="Calibri" w:cs="Calibri"/>
          <w:b/>
          <w:i/>
          <w:iCs/>
          <w:color w:val="000000"/>
          <w:sz w:val="29"/>
          <w:szCs w:val="29"/>
        </w:rPr>
        <w:t xml:space="preserve"> und Seilwinden?</w:t>
      </w:r>
      <w:r>
        <w:rPr>
          <w:rFonts w:ascii="Calibri" w:hAnsi="Calibri" w:cs="Calibri"/>
          <w:b/>
          <w:i/>
          <w:iCs/>
          <w:color w:val="000000"/>
          <w:sz w:val="29"/>
          <w:szCs w:val="29"/>
        </w:rPr>
        <w:t xml:space="preserve"> </w:t>
      </w:r>
    </w:p>
    <w:p w14:paraId="13A22E3B"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Um die im Flugbetrieb entstehenden klimarelevanten Emissionen quantifizieren zu können, soll auf Basis der Nutzung der Flugzeuge der Energiebedarf in Abhängigkeit der Flugzeuge, Art der Nutzung, etc. berechnet werden. Im Folgenden sind grundsätzliche Fragen zu diesem Thema aufgelistet</w:t>
      </w:r>
      <w:proofErr w:type="gramStart"/>
      <w:r>
        <w:rPr>
          <w:rFonts w:ascii="Calibri" w:hAnsi="Calibri" w:cs="Calibri"/>
          <w:bCs w:val="0"/>
          <w:color w:val="000000"/>
          <w:sz w:val="29"/>
          <w:szCs w:val="29"/>
        </w:rPr>
        <w:t>: </w:t>
      </w:r>
      <w:proofErr w:type="gramEnd"/>
    </w:p>
    <w:p w14:paraId="4FD43C90"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§Welche Seilwinden werden im Verein genutzt und in welcher Häufigkeit? (Benzin-, Gas- oder Elektrowinde)</w:t>
      </w:r>
    </w:p>
    <w:p w14:paraId="1C2443D2"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364A8B28"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64C95C63"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1BEA4085"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04BA0024"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6EA4260A"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§Wie viele Winden werden bei Vollauslastung (Hauptsaison) benötigt?</w:t>
      </w:r>
    </w:p>
    <w:p w14:paraId="7C411ED5"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7A5863C5" w14:textId="2B6A1110"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§Werden andere Startvorgänge wie F-Schlepp und Selbststarter im Verein durchgeführt? Wenn ja, in welcher Häufigkeit?</w:t>
      </w:r>
      <w:r w:rsidR="00EA337C">
        <w:rPr>
          <w:rFonts w:ascii="Calibri" w:hAnsi="Calibri" w:cs="Calibri"/>
          <w:bCs w:val="0"/>
          <w:color w:val="000000"/>
          <w:sz w:val="29"/>
          <w:szCs w:val="29"/>
        </w:rPr>
        <w:t xml:space="preserve"> Flugzeugtyp des F-</w:t>
      </w:r>
      <w:proofErr w:type="spellStart"/>
      <w:r w:rsidR="00EA337C">
        <w:rPr>
          <w:rFonts w:ascii="Calibri" w:hAnsi="Calibri" w:cs="Calibri"/>
          <w:bCs w:val="0"/>
          <w:color w:val="000000"/>
          <w:sz w:val="29"/>
          <w:szCs w:val="29"/>
        </w:rPr>
        <w:t>Schlepps</w:t>
      </w:r>
      <w:proofErr w:type="spellEnd"/>
      <w:r w:rsidR="00EA337C">
        <w:rPr>
          <w:rFonts w:ascii="Calibri" w:hAnsi="Calibri" w:cs="Calibri"/>
          <w:bCs w:val="0"/>
          <w:color w:val="000000"/>
          <w:sz w:val="29"/>
          <w:szCs w:val="29"/>
        </w:rPr>
        <w:t xml:space="preserve"> und Verbrauch?</w:t>
      </w:r>
    </w:p>
    <w:p w14:paraId="2BF86C70"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7464BF81"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5813A841"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51DA584A" w14:textId="3FC03F8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§Wie hoch ist der Verbrauch der verschiedenen Winden pro Start?</w:t>
      </w:r>
    </w:p>
    <w:p w14:paraId="407A0126"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238AE8B8"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4BE7F667" w14:textId="77777777" w:rsidR="0004365C" w:rsidRDefault="0004365C" w:rsidP="0004365C">
      <w:pPr>
        <w:widowControl w:val="0"/>
        <w:autoSpaceDE w:val="0"/>
        <w:autoSpaceDN w:val="0"/>
        <w:adjustRightInd w:val="0"/>
        <w:spacing w:after="240" w:line="360" w:lineRule="atLeast"/>
        <w:jc w:val="left"/>
        <w:rPr>
          <w:rFonts w:ascii="Calibri" w:hAnsi="Calibri" w:cs="Calibri"/>
          <w:bCs w:val="0"/>
          <w:color w:val="000000"/>
          <w:sz w:val="29"/>
          <w:szCs w:val="29"/>
        </w:rPr>
      </w:pPr>
    </w:p>
    <w:p w14:paraId="7F4B5D1D" w14:textId="77777777" w:rsidR="0004365C" w:rsidRDefault="0004365C" w:rsidP="0004365C">
      <w:pPr>
        <w:widowControl w:val="0"/>
        <w:autoSpaceDE w:val="0"/>
        <w:autoSpaceDN w:val="0"/>
        <w:adjustRightInd w:val="0"/>
        <w:spacing w:after="240" w:line="360" w:lineRule="atLeast"/>
        <w:jc w:val="left"/>
        <w:rPr>
          <w:rFonts w:ascii="Calibri" w:hAnsi="Calibri" w:cs="Calibri"/>
          <w:bCs w:val="0"/>
          <w:color w:val="000000"/>
          <w:sz w:val="29"/>
          <w:szCs w:val="29"/>
        </w:rPr>
      </w:pPr>
      <w:bookmarkStart w:id="0" w:name="_GoBack"/>
      <w:bookmarkEnd w:id="0"/>
      <w:r>
        <w:rPr>
          <w:rFonts w:ascii="Calibri" w:hAnsi="Calibri" w:cs="Calibri"/>
          <w:bCs w:val="0"/>
          <w:color w:val="000000"/>
          <w:sz w:val="29"/>
          <w:szCs w:val="29"/>
        </w:rPr>
        <w:t>§Wie hoch sind die Kosten bzw. Häufigkeit der Wartungsarbeiten der Flugzeuge und Winden?</w:t>
      </w:r>
    </w:p>
    <w:p w14:paraId="094023B0" w14:textId="77777777" w:rsidR="0004365C" w:rsidRDefault="0004365C"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7CA5DE0B" w14:textId="77777777" w:rsidR="0004365C" w:rsidRDefault="0004365C"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0244344D" w14:textId="77777777" w:rsidR="0004365C" w:rsidRDefault="0004365C" w:rsidP="00864FB2">
      <w:pPr>
        <w:widowControl w:val="0"/>
        <w:autoSpaceDE w:val="0"/>
        <w:autoSpaceDN w:val="0"/>
        <w:adjustRightInd w:val="0"/>
        <w:spacing w:after="240" w:line="360" w:lineRule="atLeast"/>
        <w:jc w:val="left"/>
        <w:rPr>
          <w:rFonts w:ascii="Calibri" w:hAnsi="Calibri" w:cs="Calibri"/>
          <w:bCs w:val="0"/>
          <w:color w:val="000000"/>
          <w:sz w:val="29"/>
          <w:szCs w:val="29"/>
        </w:rPr>
      </w:pPr>
    </w:p>
    <w:p w14:paraId="0CEFFF07" w14:textId="77777777" w:rsidR="00F7619A" w:rsidRDefault="00F7619A" w:rsidP="00864FB2">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§Welche Rückholfahrzeuge werden im Verein verwendet? Welchen Verbrauch haben Sie und welche Strecke müssen diese durchschnittlich zurücklegen?</w:t>
      </w:r>
    </w:p>
    <w:p w14:paraId="6E1777C5" w14:textId="77777777" w:rsidR="00864FB2" w:rsidRDefault="00864FB2" w:rsidP="00864FB2">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155AC4AB" w14:textId="77777777" w:rsidR="00864FB2" w:rsidRDefault="00864FB2" w:rsidP="00864FB2">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56379096"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2CB2BABC"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5FB29BE1" w14:textId="77777777" w:rsidR="00F7619A" w:rsidRDefault="00F7619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621301EB"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
          <w:i/>
          <w:iCs/>
          <w:color w:val="000000"/>
          <w:sz w:val="29"/>
          <w:szCs w:val="29"/>
        </w:rPr>
        <w:t xml:space="preserve">Versorgung des Flugplatzes </w:t>
      </w:r>
    </w:p>
    <w:p w14:paraId="0E3D85E4"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Cs w:val="0"/>
          <w:color w:val="000000"/>
          <w:sz w:val="29"/>
          <w:szCs w:val="29"/>
        </w:rPr>
        <w:t xml:space="preserve">Nachdem der Energiebedarf auf Basis des Nutzungsprofils der Vereine ermittelt wurde, muss für eine mögliche Umstrukturierung der Ist-Zustand der momentanen Energieversorgung bestimmt werden. Hier ist festzustellen, ob eventuell vorhandene Infrastruktur weiterhin genutzt werden kann bzw. umgerüstet werden muss. Folgende Fragen sollen in dieser Thematik u.a. beantwortet werden: </w:t>
      </w:r>
    </w:p>
    <w:p w14:paraId="6946366B"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Welche Energieformen werden momentan am Flugplatz verwendet (</w:t>
      </w:r>
      <w:proofErr w:type="gramStart"/>
      <w:r>
        <w:rPr>
          <w:rFonts w:ascii="Calibri" w:hAnsi="Calibri" w:cs="Calibri"/>
          <w:bCs w:val="0"/>
          <w:color w:val="000000"/>
          <w:sz w:val="29"/>
          <w:szCs w:val="29"/>
        </w:rPr>
        <w:t>Strom, Treibstoff,</w:t>
      </w:r>
      <w:proofErr w:type="gramEnd"/>
      <w:r>
        <w:rPr>
          <w:rFonts w:ascii="Calibri" w:hAnsi="Calibri" w:cs="Calibri"/>
          <w:bCs w:val="0"/>
          <w:color w:val="000000"/>
          <w:sz w:val="29"/>
          <w:szCs w:val="29"/>
        </w:rPr>
        <w:t xml:space="preserve"> ...)?</w:t>
      </w:r>
    </w:p>
    <w:p w14:paraId="09818CCB"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4A02F8E6"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45A2A8B9" w14:textId="77777777" w:rsidR="00864FB2" w:rsidRDefault="00864FB2"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6176C068"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26193B6F" w14:textId="77777777" w:rsidR="00864FB2" w:rsidRDefault="00864FB2"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§Wie hoch sind die Bezugskosten pro Liter bzw. kWh der verschiedenen Energieformen?</w:t>
      </w:r>
    </w:p>
    <w:p w14:paraId="3109DC54" w14:textId="77777777" w:rsidR="00864FB2" w:rsidRDefault="00864FB2"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62565589"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251C4C80"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49AF9B46"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23C04BCC"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70E49EEC"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xml:space="preserve">§ Woher werden die jeweiligen Energieformen bezogen (inkl. Leistung des Stromanschlusses)? </w:t>
      </w:r>
    </w:p>
    <w:p w14:paraId="35C761CB"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3CFF67C3"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2D3C7FEE" w14:textId="77777777" w:rsidR="007B4D2D" w:rsidRDefault="007B4D2D"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0DB1C36A"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77A280C3"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3032AF14"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r>
        <w:rPr>
          <w:rFonts w:ascii="Calibri" w:hAnsi="Calibri" w:cs="Calibri"/>
          <w:bCs w:val="0"/>
          <w:color w:val="000000"/>
          <w:sz w:val="29"/>
          <w:szCs w:val="29"/>
        </w:rPr>
        <w:t>§ Wie viel Energie benötigen die Flugzeuge aktuell (Auswertung des Treibstoffverbrauches)?</w:t>
      </w:r>
    </w:p>
    <w:p w14:paraId="23735E05"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1BEAB1CC" w14:textId="77777777" w:rsidR="00CE670A" w:rsidRDefault="00CE670A"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15B399A2"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26198A02" w14:textId="77777777" w:rsidR="00CE670A" w:rsidRDefault="00CE670A" w:rsidP="00CE670A">
      <w:pPr>
        <w:widowControl w:val="0"/>
        <w:autoSpaceDE w:val="0"/>
        <w:autoSpaceDN w:val="0"/>
        <w:adjustRightInd w:val="0"/>
        <w:spacing w:after="240" w:line="360" w:lineRule="atLeast"/>
        <w:jc w:val="left"/>
        <w:rPr>
          <w:rFonts w:ascii="Calibri" w:hAnsi="Calibri" w:cs="Calibri"/>
          <w:bCs w:val="0"/>
          <w:i/>
          <w:iCs/>
          <w:color w:val="000000"/>
          <w:sz w:val="29"/>
          <w:szCs w:val="29"/>
        </w:rPr>
      </w:pPr>
    </w:p>
    <w:p w14:paraId="05048A02"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232887CF"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64EEDA9A" w14:textId="77777777" w:rsidR="007B4D2D" w:rsidRDefault="007B4D2D" w:rsidP="00CE670A">
      <w:pPr>
        <w:widowControl w:val="0"/>
        <w:autoSpaceDE w:val="0"/>
        <w:autoSpaceDN w:val="0"/>
        <w:adjustRightInd w:val="0"/>
        <w:spacing w:after="240" w:line="360" w:lineRule="atLeast"/>
        <w:jc w:val="left"/>
        <w:rPr>
          <w:rFonts w:ascii="Calibri" w:hAnsi="Calibri" w:cs="Calibri"/>
          <w:bCs w:val="0"/>
          <w:color w:val="000000"/>
          <w:sz w:val="29"/>
          <w:szCs w:val="29"/>
        </w:rPr>
      </w:pPr>
    </w:p>
    <w:p w14:paraId="3CD0445F" w14:textId="77777777" w:rsidR="00CE670A" w:rsidRDefault="00CE670A" w:rsidP="00CE670A">
      <w:pPr>
        <w:widowControl w:val="0"/>
        <w:autoSpaceDE w:val="0"/>
        <w:autoSpaceDN w:val="0"/>
        <w:adjustRightInd w:val="0"/>
        <w:spacing w:after="240" w:line="360" w:lineRule="atLeast"/>
        <w:jc w:val="left"/>
        <w:rPr>
          <w:rFonts w:ascii="Times Roman" w:hAnsi="Times Roman" w:cs="Times Roman"/>
          <w:bCs w:val="0"/>
          <w:color w:val="000000"/>
        </w:rPr>
      </w:pPr>
      <w:r>
        <w:rPr>
          <w:rFonts w:ascii="Calibri" w:hAnsi="Calibri" w:cs="Calibri"/>
          <w:bCs w:val="0"/>
          <w:color w:val="000000"/>
          <w:sz w:val="29"/>
          <w:szCs w:val="29"/>
        </w:rPr>
        <w:t>§ Wie ist der Ausbau von erneuerbaren Energien in der Region? </w:t>
      </w:r>
      <w:r>
        <w:rPr>
          <w:rFonts w:ascii="Calibri" w:hAnsi="Calibri" w:cs="Calibri"/>
          <w:bCs w:val="0"/>
          <w:i/>
          <w:iCs/>
          <w:color w:val="000000"/>
          <w:sz w:val="29"/>
          <w:szCs w:val="29"/>
        </w:rPr>
        <w:t xml:space="preserve"> </w:t>
      </w:r>
    </w:p>
    <w:p w14:paraId="1CDBBB98" w14:textId="77777777" w:rsidR="002A6279" w:rsidRDefault="002A6279"/>
    <w:sectPr w:rsidR="002A6279" w:rsidSect="00EA337C">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3F3B"/>
    <w:multiLevelType w:val="multilevel"/>
    <w:tmpl w:val="7DA815C8"/>
    <w:lvl w:ilvl="0">
      <w:start w:val="1"/>
      <w:numFmt w:val="upperRoman"/>
      <w:lvlText w:val="%1."/>
      <w:lvlJc w:val="right"/>
      <w:pPr>
        <w:ind w:left="1257" w:hanging="1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berschrif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5B6BDD"/>
    <w:multiLevelType w:val="multilevel"/>
    <w:tmpl w:val="2548B3DC"/>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9EC29B3"/>
    <w:multiLevelType w:val="multilevel"/>
    <w:tmpl w:val="C81A239A"/>
    <w:lvl w:ilvl="0">
      <w:start w:val="1"/>
      <w:numFmt w:val="decimal"/>
      <w:pStyle w:val="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0A"/>
    <w:rsid w:val="0004365C"/>
    <w:rsid w:val="001D427F"/>
    <w:rsid w:val="002A6279"/>
    <w:rsid w:val="003215D6"/>
    <w:rsid w:val="00676060"/>
    <w:rsid w:val="007B4D2D"/>
    <w:rsid w:val="00864FB2"/>
    <w:rsid w:val="009177E1"/>
    <w:rsid w:val="00CE670A"/>
    <w:rsid w:val="00E10BD8"/>
    <w:rsid w:val="00EA337C"/>
    <w:rsid w:val="00EE31D2"/>
    <w:rsid w:val="00F761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C163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b/>
        <w:bCs/>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77E1"/>
    <w:pPr>
      <w:spacing w:line="312" w:lineRule="auto"/>
      <w:jc w:val="both"/>
    </w:pPr>
    <w:rPr>
      <w:b w:val="0"/>
    </w:rPr>
  </w:style>
  <w:style w:type="paragraph" w:styleId="berschrift1">
    <w:name w:val="heading 1"/>
    <w:basedOn w:val="Standard"/>
    <w:next w:val="Standard"/>
    <w:link w:val="berschrift1Zeichen"/>
    <w:autoRedefine/>
    <w:uiPriority w:val="9"/>
    <w:qFormat/>
    <w:rsid w:val="00EE31D2"/>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eichen"/>
    <w:autoRedefine/>
    <w:uiPriority w:val="9"/>
    <w:unhideWhenUsed/>
    <w:qFormat/>
    <w:rsid w:val="00EE31D2"/>
    <w:pPr>
      <w:keepNext/>
      <w:keepLines/>
      <w:spacing w:before="200"/>
      <w:outlineLvl w:val="1"/>
    </w:pPr>
    <w:rPr>
      <w:rFonts w:eastAsiaTheme="majorEastAsia" w:cstheme="majorBidi"/>
      <w:bCs w:val="0"/>
      <w:sz w:val="26"/>
      <w:szCs w:val="26"/>
    </w:rPr>
  </w:style>
  <w:style w:type="paragraph" w:styleId="berschrift3">
    <w:name w:val="heading 3"/>
    <w:basedOn w:val="Standard"/>
    <w:next w:val="Standard"/>
    <w:link w:val="berschrift3Zeichen"/>
    <w:autoRedefine/>
    <w:uiPriority w:val="9"/>
    <w:unhideWhenUsed/>
    <w:qFormat/>
    <w:rsid w:val="009177E1"/>
    <w:pPr>
      <w:keepNext/>
      <w:keepLines/>
      <w:spacing w:before="200"/>
      <w:outlineLvl w:val="2"/>
    </w:pPr>
    <w:rPr>
      <w:rFonts w:eastAsiaTheme="majorEastAsia" w:cstheme="majorBidi"/>
      <w:bCs w:val="0"/>
    </w:rPr>
  </w:style>
  <w:style w:type="paragraph" w:styleId="berschrift4">
    <w:name w:val="heading 4"/>
    <w:aliases w:val="Überschrift I"/>
    <w:basedOn w:val="Standard"/>
    <w:next w:val="Standard"/>
    <w:link w:val="berschrift4Zeichen"/>
    <w:autoRedefine/>
    <w:uiPriority w:val="9"/>
    <w:unhideWhenUsed/>
    <w:qFormat/>
    <w:rsid w:val="009177E1"/>
    <w:pPr>
      <w:keepNext/>
      <w:keepLines/>
      <w:numPr>
        <w:numId w:val="4"/>
      </w:numPr>
      <w:tabs>
        <w:tab w:val="clear" w:pos="360"/>
      </w:tabs>
      <w:spacing w:before="200"/>
      <w:ind w:left="1257" w:hanging="180"/>
      <w:outlineLvl w:val="3"/>
    </w:pPr>
    <w:rPr>
      <w:rFonts w:eastAsiaTheme="majorEastAsia" w:cstheme="majorBidi"/>
      <w:b/>
      <w:bCs w:val="0"/>
      <w:i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autoRedefine/>
    <w:uiPriority w:val="19"/>
    <w:qFormat/>
    <w:rsid w:val="003215D6"/>
    <w:rPr>
      <w:rFonts w:ascii="Arial" w:hAnsi="Arial"/>
      <w:i/>
      <w:iCs/>
      <w:color w:val="auto"/>
      <w:sz w:val="24"/>
    </w:rPr>
  </w:style>
  <w:style w:type="character" w:styleId="Herausstellen">
    <w:name w:val="Emphasis"/>
    <w:aliases w:val="fett"/>
    <w:basedOn w:val="Absatzstandardschriftart"/>
    <w:uiPriority w:val="20"/>
    <w:qFormat/>
    <w:rsid w:val="003215D6"/>
    <w:rPr>
      <w:rFonts w:ascii="Arial" w:hAnsi="Arial"/>
      <w:i/>
      <w:iCs/>
      <w:color w:val="auto"/>
      <w:sz w:val="24"/>
    </w:rPr>
  </w:style>
  <w:style w:type="paragraph" w:styleId="Abbildungsverzeichnis">
    <w:name w:val="table of figures"/>
    <w:basedOn w:val="Standard"/>
    <w:next w:val="Standard"/>
    <w:autoRedefine/>
    <w:uiPriority w:val="99"/>
    <w:unhideWhenUsed/>
    <w:qFormat/>
    <w:rsid w:val="00676060"/>
    <w:pPr>
      <w:keepLines/>
      <w:ind w:left="482" w:hanging="482"/>
    </w:pPr>
    <w:rPr>
      <w:rFonts w:eastAsiaTheme="minorHAnsi"/>
      <w:bCs w:val="0"/>
      <w:smallCaps/>
      <w:szCs w:val="20"/>
      <w:lang w:eastAsia="en-US"/>
    </w:rPr>
  </w:style>
  <w:style w:type="paragraph" w:styleId="Verzeichnis1">
    <w:name w:val="toc 1"/>
    <w:basedOn w:val="Standard"/>
    <w:next w:val="Standard"/>
    <w:autoRedefine/>
    <w:uiPriority w:val="39"/>
    <w:unhideWhenUsed/>
    <w:qFormat/>
    <w:rsid w:val="00676060"/>
    <w:pPr>
      <w:tabs>
        <w:tab w:val="right" w:leader="dot" w:pos="9056"/>
      </w:tabs>
      <w:spacing w:before="120"/>
    </w:pPr>
    <w:rPr>
      <w:rFonts w:eastAsiaTheme="minorHAnsi"/>
      <w:bCs w:val="0"/>
      <w:sz w:val="28"/>
      <w:lang w:eastAsia="en-US"/>
    </w:rPr>
  </w:style>
  <w:style w:type="character" w:customStyle="1" w:styleId="berschrift1Zeichen">
    <w:name w:val="Überschrift 1 Zeichen"/>
    <w:basedOn w:val="Absatzstandardschriftart"/>
    <w:link w:val="berschrift1"/>
    <w:uiPriority w:val="9"/>
    <w:rsid w:val="00EE31D2"/>
    <w:rPr>
      <w:rFonts w:eastAsiaTheme="majorEastAsia" w:cstheme="majorBidi"/>
      <w:b w:val="0"/>
      <w:sz w:val="32"/>
      <w:szCs w:val="32"/>
    </w:rPr>
  </w:style>
  <w:style w:type="paragraph" w:styleId="Verzeichnis2">
    <w:name w:val="toc 2"/>
    <w:basedOn w:val="Standard"/>
    <w:next w:val="Standard"/>
    <w:autoRedefine/>
    <w:uiPriority w:val="39"/>
    <w:unhideWhenUsed/>
    <w:qFormat/>
    <w:rsid w:val="00676060"/>
    <w:pPr>
      <w:ind w:left="238"/>
    </w:pPr>
    <w:rPr>
      <w:rFonts w:eastAsiaTheme="minorHAnsi"/>
      <w:bCs w:val="0"/>
      <w:lang w:eastAsia="en-US"/>
    </w:rPr>
  </w:style>
  <w:style w:type="character" w:customStyle="1" w:styleId="berschrift2Zeichen">
    <w:name w:val="Überschrift 2 Zeichen"/>
    <w:basedOn w:val="Absatzstandardschriftart"/>
    <w:link w:val="berschrift2"/>
    <w:uiPriority w:val="9"/>
    <w:rsid w:val="00EE31D2"/>
    <w:rPr>
      <w:rFonts w:eastAsiaTheme="majorEastAsia" w:cstheme="majorBidi"/>
      <w:b w:val="0"/>
      <w:bCs w:val="0"/>
      <w:sz w:val="26"/>
      <w:szCs w:val="26"/>
    </w:rPr>
  </w:style>
  <w:style w:type="character" w:customStyle="1" w:styleId="berschrift3Zeichen">
    <w:name w:val="Überschrift 3 Zeichen"/>
    <w:basedOn w:val="Absatzstandardschriftart"/>
    <w:link w:val="berschrift3"/>
    <w:uiPriority w:val="9"/>
    <w:rsid w:val="009177E1"/>
    <w:rPr>
      <w:rFonts w:eastAsiaTheme="majorEastAsia" w:cstheme="majorBidi"/>
      <w:b w:val="0"/>
      <w:bCs w:val="0"/>
    </w:rPr>
  </w:style>
  <w:style w:type="character" w:customStyle="1" w:styleId="berschrift4Zeichen">
    <w:name w:val="Überschrift 4 Zeichen"/>
    <w:aliases w:val="Überschrift I Zeichen"/>
    <w:basedOn w:val="Absatzstandardschriftart"/>
    <w:link w:val="berschrift4"/>
    <w:uiPriority w:val="9"/>
    <w:rsid w:val="009177E1"/>
    <w:rPr>
      <w:rFonts w:eastAsiaTheme="majorEastAsia" w:cstheme="majorBidi"/>
      <w:bCs w:val="0"/>
      <w:iCs/>
      <w:sz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b/>
        <w:bCs/>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77E1"/>
    <w:pPr>
      <w:spacing w:line="312" w:lineRule="auto"/>
      <w:jc w:val="both"/>
    </w:pPr>
    <w:rPr>
      <w:b w:val="0"/>
    </w:rPr>
  </w:style>
  <w:style w:type="paragraph" w:styleId="berschrift1">
    <w:name w:val="heading 1"/>
    <w:basedOn w:val="Standard"/>
    <w:next w:val="Standard"/>
    <w:link w:val="berschrift1Zeichen"/>
    <w:autoRedefine/>
    <w:uiPriority w:val="9"/>
    <w:qFormat/>
    <w:rsid w:val="00EE31D2"/>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eichen"/>
    <w:autoRedefine/>
    <w:uiPriority w:val="9"/>
    <w:unhideWhenUsed/>
    <w:qFormat/>
    <w:rsid w:val="00EE31D2"/>
    <w:pPr>
      <w:keepNext/>
      <w:keepLines/>
      <w:spacing w:before="200"/>
      <w:outlineLvl w:val="1"/>
    </w:pPr>
    <w:rPr>
      <w:rFonts w:eastAsiaTheme="majorEastAsia" w:cstheme="majorBidi"/>
      <w:bCs w:val="0"/>
      <w:sz w:val="26"/>
      <w:szCs w:val="26"/>
    </w:rPr>
  </w:style>
  <w:style w:type="paragraph" w:styleId="berschrift3">
    <w:name w:val="heading 3"/>
    <w:basedOn w:val="Standard"/>
    <w:next w:val="Standard"/>
    <w:link w:val="berschrift3Zeichen"/>
    <w:autoRedefine/>
    <w:uiPriority w:val="9"/>
    <w:unhideWhenUsed/>
    <w:qFormat/>
    <w:rsid w:val="009177E1"/>
    <w:pPr>
      <w:keepNext/>
      <w:keepLines/>
      <w:spacing w:before="200"/>
      <w:outlineLvl w:val="2"/>
    </w:pPr>
    <w:rPr>
      <w:rFonts w:eastAsiaTheme="majorEastAsia" w:cstheme="majorBidi"/>
      <w:bCs w:val="0"/>
    </w:rPr>
  </w:style>
  <w:style w:type="paragraph" w:styleId="berschrift4">
    <w:name w:val="heading 4"/>
    <w:aliases w:val="Überschrift I"/>
    <w:basedOn w:val="Standard"/>
    <w:next w:val="Standard"/>
    <w:link w:val="berschrift4Zeichen"/>
    <w:autoRedefine/>
    <w:uiPriority w:val="9"/>
    <w:unhideWhenUsed/>
    <w:qFormat/>
    <w:rsid w:val="009177E1"/>
    <w:pPr>
      <w:keepNext/>
      <w:keepLines/>
      <w:numPr>
        <w:numId w:val="4"/>
      </w:numPr>
      <w:tabs>
        <w:tab w:val="clear" w:pos="360"/>
      </w:tabs>
      <w:spacing w:before="200"/>
      <w:ind w:left="1257" w:hanging="180"/>
      <w:outlineLvl w:val="3"/>
    </w:pPr>
    <w:rPr>
      <w:rFonts w:eastAsiaTheme="majorEastAsia" w:cstheme="majorBidi"/>
      <w:b/>
      <w:bCs w:val="0"/>
      <w:i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autoRedefine/>
    <w:uiPriority w:val="19"/>
    <w:qFormat/>
    <w:rsid w:val="003215D6"/>
    <w:rPr>
      <w:rFonts w:ascii="Arial" w:hAnsi="Arial"/>
      <w:i/>
      <w:iCs/>
      <w:color w:val="auto"/>
      <w:sz w:val="24"/>
    </w:rPr>
  </w:style>
  <w:style w:type="character" w:styleId="Herausstellen">
    <w:name w:val="Emphasis"/>
    <w:aliases w:val="fett"/>
    <w:basedOn w:val="Absatzstandardschriftart"/>
    <w:uiPriority w:val="20"/>
    <w:qFormat/>
    <w:rsid w:val="003215D6"/>
    <w:rPr>
      <w:rFonts w:ascii="Arial" w:hAnsi="Arial"/>
      <w:i/>
      <w:iCs/>
      <w:color w:val="auto"/>
      <w:sz w:val="24"/>
    </w:rPr>
  </w:style>
  <w:style w:type="paragraph" w:styleId="Abbildungsverzeichnis">
    <w:name w:val="table of figures"/>
    <w:basedOn w:val="Standard"/>
    <w:next w:val="Standard"/>
    <w:autoRedefine/>
    <w:uiPriority w:val="99"/>
    <w:unhideWhenUsed/>
    <w:qFormat/>
    <w:rsid w:val="00676060"/>
    <w:pPr>
      <w:keepLines/>
      <w:ind w:left="482" w:hanging="482"/>
    </w:pPr>
    <w:rPr>
      <w:rFonts w:eastAsiaTheme="minorHAnsi"/>
      <w:bCs w:val="0"/>
      <w:smallCaps/>
      <w:szCs w:val="20"/>
      <w:lang w:eastAsia="en-US"/>
    </w:rPr>
  </w:style>
  <w:style w:type="paragraph" w:styleId="Verzeichnis1">
    <w:name w:val="toc 1"/>
    <w:basedOn w:val="Standard"/>
    <w:next w:val="Standard"/>
    <w:autoRedefine/>
    <w:uiPriority w:val="39"/>
    <w:unhideWhenUsed/>
    <w:qFormat/>
    <w:rsid w:val="00676060"/>
    <w:pPr>
      <w:tabs>
        <w:tab w:val="right" w:leader="dot" w:pos="9056"/>
      </w:tabs>
      <w:spacing w:before="120"/>
    </w:pPr>
    <w:rPr>
      <w:rFonts w:eastAsiaTheme="minorHAnsi"/>
      <w:bCs w:val="0"/>
      <w:sz w:val="28"/>
      <w:lang w:eastAsia="en-US"/>
    </w:rPr>
  </w:style>
  <w:style w:type="character" w:customStyle="1" w:styleId="berschrift1Zeichen">
    <w:name w:val="Überschrift 1 Zeichen"/>
    <w:basedOn w:val="Absatzstandardschriftart"/>
    <w:link w:val="berschrift1"/>
    <w:uiPriority w:val="9"/>
    <w:rsid w:val="00EE31D2"/>
    <w:rPr>
      <w:rFonts w:eastAsiaTheme="majorEastAsia" w:cstheme="majorBidi"/>
      <w:b w:val="0"/>
      <w:sz w:val="32"/>
      <w:szCs w:val="32"/>
    </w:rPr>
  </w:style>
  <w:style w:type="paragraph" w:styleId="Verzeichnis2">
    <w:name w:val="toc 2"/>
    <w:basedOn w:val="Standard"/>
    <w:next w:val="Standard"/>
    <w:autoRedefine/>
    <w:uiPriority w:val="39"/>
    <w:unhideWhenUsed/>
    <w:qFormat/>
    <w:rsid w:val="00676060"/>
    <w:pPr>
      <w:ind w:left="238"/>
    </w:pPr>
    <w:rPr>
      <w:rFonts w:eastAsiaTheme="minorHAnsi"/>
      <w:bCs w:val="0"/>
      <w:lang w:eastAsia="en-US"/>
    </w:rPr>
  </w:style>
  <w:style w:type="character" w:customStyle="1" w:styleId="berschrift2Zeichen">
    <w:name w:val="Überschrift 2 Zeichen"/>
    <w:basedOn w:val="Absatzstandardschriftart"/>
    <w:link w:val="berschrift2"/>
    <w:uiPriority w:val="9"/>
    <w:rsid w:val="00EE31D2"/>
    <w:rPr>
      <w:rFonts w:eastAsiaTheme="majorEastAsia" w:cstheme="majorBidi"/>
      <w:b w:val="0"/>
      <w:bCs w:val="0"/>
      <w:sz w:val="26"/>
      <w:szCs w:val="26"/>
    </w:rPr>
  </w:style>
  <w:style w:type="character" w:customStyle="1" w:styleId="berschrift3Zeichen">
    <w:name w:val="Überschrift 3 Zeichen"/>
    <w:basedOn w:val="Absatzstandardschriftart"/>
    <w:link w:val="berschrift3"/>
    <w:uiPriority w:val="9"/>
    <w:rsid w:val="009177E1"/>
    <w:rPr>
      <w:rFonts w:eastAsiaTheme="majorEastAsia" w:cstheme="majorBidi"/>
      <w:b w:val="0"/>
      <w:bCs w:val="0"/>
    </w:rPr>
  </w:style>
  <w:style w:type="character" w:customStyle="1" w:styleId="berschrift4Zeichen">
    <w:name w:val="Überschrift 4 Zeichen"/>
    <w:aliases w:val="Überschrift I Zeichen"/>
    <w:basedOn w:val="Absatzstandardschriftart"/>
    <w:link w:val="berschrift4"/>
    <w:uiPriority w:val="9"/>
    <w:rsid w:val="009177E1"/>
    <w:rPr>
      <w:rFonts w:eastAsiaTheme="majorEastAsia" w:cstheme="majorBidi"/>
      <w:bCs w:val="0"/>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324</Words>
  <Characters>2046</Characters>
  <Application>Microsoft Macintosh Word</Application>
  <DocSecurity>0</DocSecurity>
  <Lines>17</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Stascheit</dc:creator>
  <cp:keywords/>
  <dc:description/>
  <cp:lastModifiedBy>Christian Stascheit</cp:lastModifiedBy>
  <cp:revision>4</cp:revision>
  <dcterms:created xsi:type="dcterms:W3CDTF">2017-11-22T13:00:00Z</dcterms:created>
  <dcterms:modified xsi:type="dcterms:W3CDTF">2017-11-22T14:20:00Z</dcterms:modified>
</cp:coreProperties>
</file>